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/>
        <w:ind w:left="0" w:right="459" w:firstLine="0"/>
        <w:jc w:val="right"/>
        <w:rPr>
          <w:sz w:val="25"/>
        </w:rPr>
      </w:pPr>
      <w:r>
        <w:rPr>
          <w:sz w:val="24"/>
          <w:szCs w:val="24"/>
        </w:rPr>
        <w:t>ISS By Megadata</w:t>
      </w:r>
      <w:r>
        <w:rPr>
          <w:sz w:val="22"/>
        </w:rPr>
        <w:t xml:space="preserve"> </w:t>
      </w:r>
      <w:r>
        <w:rPr>
          <w:b w:val="0"/>
          <w:bCs w:val="0"/>
          <w:sz w:val="25"/>
        </w:rPr>
        <w:t>Semarang</w:t>
      </w:r>
    </w:p>
    <w:p>
      <w:pPr>
        <w:pStyle w:val="4"/>
        <w:spacing w:before="3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100330</wp:posOffset>
            </wp:positionV>
            <wp:extent cx="1527175" cy="82677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954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4"/>
        <w:gridCol w:w="4059"/>
        <w:gridCol w:w="1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644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4059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1850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/>
              <w:ind w:left="126" w:right="620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no_tagihan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tanggal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tgl_jatuh_tempo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  <w:p>
            <w:pPr>
              <w:pStyle w:val="7"/>
              <w:spacing w:before="151"/>
              <w:ind w:left="126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${</w:t>
            </w:r>
            <w:r>
              <w:rPr>
                <w:sz w:val="19"/>
              </w:rPr>
              <w:t>status_bayar</w:t>
            </w:r>
            <w:r>
              <w:rPr>
                <w:sz w:val="19"/>
                <w:lang w:val="en-US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44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/>
              <w:ind w:left="130"/>
              <w:rPr>
                <w:sz w:val="19"/>
              </w:rPr>
            </w:pPr>
            <w:r>
              <w:rPr>
                <w:sz w:val="19"/>
              </w:rPr>
              <w:t>ISS By Megadata Semarang</w:t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64" w:lineRule="exact"/>
              <w:ind w:left="132"/>
              <w:rPr>
                <w:rFonts w:hint="default" w:ascii="Arial"/>
                <w:sz w:val="24"/>
                <w:lang w:val="en-US"/>
              </w:rPr>
            </w:pPr>
            <w:r>
              <w:rPr>
                <w:rFonts w:hint="default" w:ascii="Arial"/>
                <w:color w:val="212121"/>
                <w:sz w:val="24"/>
                <w:lang w:val="en-US"/>
              </w:rPr>
              <w:t>${</w:t>
            </w:r>
            <w:r>
              <w:rPr>
                <w:rFonts w:ascii="Arial"/>
                <w:color w:val="212121"/>
                <w:sz w:val="24"/>
              </w:rPr>
              <w:t>nama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}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${</w:t>
            </w:r>
            <w:r>
              <w:rPr>
                <w:rFonts w:ascii="Arial"/>
                <w:color w:val="212121"/>
                <w:sz w:val="24"/>
              </w:rPr>
              <w:t>no_pelanggan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}</w:t>
            </w: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644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/>
              <w:ind w:left="130"/>
              <w:rPr>
                <w:sz w:val="19"/>
              </w:rPr>
            </w:pPr>
            <w:r>
              <w:rPr>
                <w:sz w:val="19"/>
              </w:rPr>
              <w:t>Jl mgr sugiyo pranoto Ruko palagan</w:t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44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/>
              <w:ind w:left="130"/>
              <w:rPr>
                <w:sz w:val="19"/>
              </w:rPr>
            </w:pPr>
            <w:r>
              <w:rPr>
                <w:sz w:val="19"/>
              </w:rPr>
              <w:t xml:space="preserve">plaza no </w:t>
            </w:r>
            <w:r>
              <w:rPr>
                <w:rFonts w:ascii="Tahoma"/>
                <w:sz w:val="18"/>
              </w:rPr>
              <w:t>1</w:t>
            </w:r>
            <w:r>
              <w:rPr>
                <w:sz w:val="19"/>
              </w:rPr>
              <w:t>ambarawa Kab Semarang</w:t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197" w:lineRule="exact"/>
              <w:ind w:left="132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${</w:t>
            </w:r>
            <w:r>
              <w:rPr>
                <w:sz w:val="19"/>
              </w:rPr>
              <w:t>alamat</w:t>
            </w:r>
            <w:r>
              <w:rPr>
                <w:sz w:val="19"/>
                <w:lang w:val="en-US"/>
              </w:rPr>
              <w:t>}</w:t>
            </w: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644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18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 02986053388</w:t>
            </w:r>
          </w:p>
          <w:p>
            <w:pPr>
              <w:pStyle w:val="7"/>
              <w:spacing w:line="222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08112994646</w:t>
            </w:r>
          </w:p>
          <w:p>
            <w:pPr>
              <w:pStyle w:val="7"/>
              <w:spacing w:before="80"/>
              <w:ind w:left="130"/>
              <w:rPr>
                <w:sz w:val="19"/>
              </w:rPr>
            </w:pP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 xml:space="preserve">: </w:t>
            </w:r>
            <w:r>
              <w:fldChar w:fldCharType="begin"/>
            </w:r>
            <w:r>
              <w:instrText xml:space="preserve"> HYPERLINK "mailto:ivan@tunasmultidata.id" \h </w:instrText>
            </w:r>
            <w:r>
              <w:fldChar w:fldCharType="separate"/>
            </w:r>
            <w:r>
              <w:rPr>
                <w:sz w:val="19"/>
              </w:rPr>
              <w:t>ivan@income-iss.com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328" w:lineRule="auto"/>
              <w:ind w:left="132" w:right="2242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nomor_hp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nomor_hp</w:t>
            </w:r>
            <w:r>
              <w:rPr>
                <w:rFonts w:ascii="Tahoma"/>
                <w:sz w:val="18"/>
                <w:lang w:val="en-US"/>
              </w:rPr>
              <w:t>}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701"/>
        <w:gridCol w:w="1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hint="default"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${</w:t>
            </w:r>
            <w:r>
              <w:rPr>
                <w:rFonts w:ascii="Tahoma"/>
                <w:w w:val="105"/>
                <w:sz w:val="20"/>
              </w:rPr>
              <w:t>layanan</w:t>
            </w:r>
            <w:r>
              <w:rPr>
                <w:rFonts w:ascii="Tahoma"/>
                <w:w w:val="105"/>
                <w:sz w:val="20"/>
                <w:lang w:val="en-US"/>
              </w:rPr>
              <w:t>}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${</w:t>
            </w:r>
            <w:r>
              <w:rPr>
                <w:rFonts w:ascii="Tahoma"/>
                <w:sz w:val="20"/>
              </w:rPr>
              <w:t>bulan_tahun_jatuh_tempo</w:t>
            </w:r>
            <w:r>
              <w:rPr>
                <w:rFonts w:ascii="Tahoma"/>
                <w:sz w:val="20"/>
                <w:lang w:val="en-US"/>
              </w:rPr>
              <w:t>}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layanan</w:t>
            </w:r>
            <w:r>
              <w:rPr>
                <w:sz w:val="20"/>
                <w:lang w:val="en-US"/>
              </w:rPr>
              <w:t>}</w:t>
            </w:r>
          </w:p>
        </w:tc>
        <w:tc>
          <w:tcPr>
            <w:tcW w:w="1701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2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nominal</w:t>
            </w:r>
            <w:r>
              <w:rPr>
                <w:sz w:val="20"/>
                <w:lang w:val="en-US"/>
              </w:rPr>
              <w:t>}</w:t>
            </w:r>
          </w:p>
        </w:tc>
      </w:tr>
    </w:tbl>
    <w:tbl>
      <w:tblPr>
        <w:tblStyle w:val="3"/>
        <w:tblpPr w:leftFromText="180" w:rightFromText="180" w:vertAnchor="text" w:horzAnchor="page" w:tblpX="6303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</w:trPr>
        <w:tc>
          <w:tcPr>
            <w:tcW w:w="2547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1843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nominal</w:t>
            </w:r>
            <w:r>
              <w:rPr>
                <w:sz w:val="20"/>
                <w:lang w:val="en-US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${discount}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${pajak}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${biaya_admin}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${kode_unik</w:t>
            </w:r>
            <w:bookmarkStart w:id="0" w:name="_GoBack"/>
            <w:bookmarkEnd w:id="0"/>
            <w:r>
              <w:rPr>
                <w:rFonts w:hint="default" w:ascii="Tahoma"/>
                <w:sz w:val="18"/>
                <w:lang w:val="en-US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total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</w:tc>
      </w:tr>
    </w:tbl>
    <w:p>
      <w:pPr>
        <w:pStyle w:val="4"/>
        <w:spacing w:before="42" w:line="620" w:lineRule="atLeast"/>
        <w:ind w:left="116" w:right="6897"/>
      </w:pPr>
      <w:r>
        <w:t>Rekening Pembayaran Transfer (Konfirmasi Manual)</w:t>
      </w:r>
    </w:p>
    <w:p>
      <w:pPr>
        <w:tabs>
          <w:tab w:val="right" w:pos="3462"/>
        </w:tabs>
        <w:spacing w:before="63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BRI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051301000340566</w:t>
      </w:r>
    </w:p>
    <w:p>
      <w:pPr>
        <w:tabs>
          <w:tab w:val="right" w:pos="2970"/>
        </w:tabs>
        <w:spacing w:before="58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BCA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3200598848</w:t>
      </w:r>
    </w:p>
    <w:p>
      <w:pPr>
        <w:tabs>
          <w:tab w:val="right" w:pos="2970"/>
        </w:tabs>
        <w:spacing w:before="59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Jateng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2159040995</w:t>
      </w:r>
    </w:p>
    <w:p>
      <w:pPr>
        <w:pStyle w:val="4"/>
        <w:spacing w:before="7"/>
        <w:rPr>
          <w:rFonts w:ascii="Tahoma"/>
          <w:sz w:val="27"/>
        </w:rPr>
      </w:pPr>
    </w:p>
    <w:p>
      <w:pPr>
        <w:pStyle w:val="4"/>
        <w:ind w:left="116"/>
      </w:pPr>
      <w:r>
        <w:t>Online (Konfirmasi</w:t>
      </w:r>
      <w:r>
        <w:rPr>
          <w:spacing w:val="-15"/>
        </w:rPr>
        <w:t xml:space="preserve"> </w:t>
      </w:r>
      <w:r>
        <w:t>Otomatis)</w:t>
      </w:r>
    </w:p>
    <w:p>
      <w:pPr>
        <w:spacing w:before="57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erp.income-iss.com</w:t>
      </w:r>
    </w:p>
    <w:p>
      <w:pPr>
        <w:pStyle w:val="4"/>
        <w:spacing w:before="1"/>
        <w:rPr>
          <w:i/>
          <w:sz w:val="32"/>
        </w:rPr>
      </w:pPr>
    </w:p>
    <w:p>
      <w:pPr>
        <w:pStyle w:val="4"/>
        <w:ind w:left="116"/>
      </w:pPr>
      <w:r>
        <w:t>Catatan :</w:t>
      </w:r>
    </w:p>
    <w:p>
      <w:pPr>
        <w:pStyle w:val="4"/>
        <w:spacing w:before="1"/>
        <w:rPr>
          <w:sz w:val="32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20"/>
        </w:rPr>
      </w:pP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  <w:r>
        <w:t>Terimakasih,</w:t>
      </w: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Income Sukses Sejahtera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233162C"/>
    <w:rsid w:val="06F45083"/>
    <w:rsid w:val="1DCC1197"/>
    <w:rsid w:val="33585F61"/>
    <w:rsid w:val="5E32025B"/>
    <w:rsid w:val="66380BA8"/>
    <w:rsid w:val="70BB3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ms" w:eastAsia="ms" w:bidi="m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ms" w:eastAsia="ms" w:bidi="m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ms" w:bidi="ms"/>
    </w:r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2023-08-17T04:08:00Z</dcterms:created>
  <dc:creator>Zanuar Hanif</dc:creator>
  <cp:lastModifiedBy>Hanif Intelix</cp:lastModifiedBy>
  <dcterms:modified xsi:type="dcterms:W3CDTF">2023-08-20T16:35:37Z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AC51567362204E538A7B850F8B66C10C</vt:lpwstr>
  </property>
</Properties>
</file>